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9822" w14:textId="77777777" w:rsidR="00D64076" w:rsidRDefault="0007593C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№ -УМУ-01/6084 от 22.12.2023</w:t>
      </w:r>
    </w:p>
    <w:p w14:paraId="64A03C9F" w14:textId="77777777" w:rsidR="00781D24" w:rsidRPr="00992430" w:rsidRDefault="00781D24" w:rsidP="00781D2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0711">
        <w:object w:dxaOrig="20487" w:dyaOrig="2865" w14:anchorId="68889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90pt" o:ole="">
            <v:imagedata r:id="rId5" o:title=""/>
          </v:shape>
          <o:OLEObject Type="Embed" ProgID="PBrush" ShapeID="_x0000_i1025" DrawAspect="Content" ObjectID="_1764748550" r:id="rId6"/>
        </w:object>
      </w:r>
    </w:p>
    <w:p w14:paraId="72428BA8" w14:textId="77777777" w:rsidR="00781D24" w:rsidRDefault="00781D24" w:rsidP="00C00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1" w:name="_Hlk153958175"/>
      <w:r w:rsidRPr="00781D24">
        <w:rPr>
          <w:rFonts w:ascii="Times New Roman" w:hAnsi="Times New Roman"/>
          <w:b/>
          <w:bCs/>
          <w:sz w:val="24"/>
          <w:szCs w:val="24"/>
          <w:lang w:val="kk-KZ"/>
        </w:rPr>
        <w:t>«Алматы технологиялық университеті» АҚ базасындағы</w:t>
      </w:r>
    </w:p>
    <w:p w14:paraId="7DF49B72" w14:textId="77777777" w:rsidR="00781D24" w:rsidRDefault="00781D24" w:rsidP="00C00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81D24">
        <w:rPr>
          <w:rFonts w:ascii="Times New Roman" w:hAnsi="Times New Roman"/>
          <w:b/>
          <w:bCs/>
          <w:sz w:val="24"/>
          <w:szCs w:val="24"/>
          <w:lang w:val="kk-KZ"/>
        </w:rPr>
        <w:t>жоғары және жоғары оқу орнынан кейінгі білімі бар кадрларды даярлау бағыттары бойынша Республикалық оқу-әдістемелік кеңес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інің</w:t>
      </w:r>
    </w:p>
    <w:p w14:paraId="2BFC6884" w14:textId="77777777" w:rsidR="00781D24" w:rsidRDefault="00781D24" w:rsidP="00C00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81D24">
        <w:rPr>
          <w:rFonts w:ascii="Times New Roman" w:hAnsi="Times New Roman"/>
          <w:b/>
          <w:bCs/>
          <w:sz w:val="24"/>
          <w:szCs w:val="24"/>
          <w:lang w:val="kk-KZ"/>
        </w:rPr>
        <w:t xml:space="preserve">оқу-әдістемелік бірлестігі </w:t>
      </w:r>
      <w:bookmarkEnd w:id="1"/>
      <w:r w:rsidRPr="00781D24">
        <w:rPr>
          <w:rFonts w:ascii="Times New Roman" w:hAnsi="Times New Roman"/>
          <w:b/>
          <w:bCs/>
          <w:sz w:val="24"/>
          <w:szCs w:val="24"/>
          <w:lang w:val="kk-KZ"/>
        </w:rPr>
        <w:t>отырыс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ының</w:t>
      </w:r>
    </w:p>
    <w:p w14:paraId="0D424C6C" w14:textId="77777777" w:rsidR="00781D24" w:rsidRPr="00781D24" w:rsidRDefault="00781D24" w:rsidP="00C00F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92430">
        <w:rPr>
          <w:rFonts w:ascii="Times New Roman" w:hAnsi="Times New Roman"/>
          <w:b/>
          <w:sz w:val="24"/>
          <w:szCs w:val="24"/>
          <w:lang w:val="kk-KZ"/>
        </w:rPr>
        <w:t>КҮН ТӘРТІБІ</w:t>
      </w:r>
    </w:p>
    <w:p w14:paraId="437A951D" w14:textId="77777777" w:rsidR="00781D24" w:rsidRPr="00781D24" w:rsidRDefault="00781D24" w:rsidP="00C00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0B7571F" w14:textId="77777777" w:rsidR="00781D24" w:rsidRPr="00781D24" w:rsidRDefault="00781D24" w:rsidP="00C00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4961515" w14:textId="77777777" w:rsidR="00781D24" w:rsidRPr="0018449E" w:rsidRDefault="00781D24" w:rsidP="00C00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19CE">
        <w:rPr>
          <w:rFonts w:ascii="Times New Roman" w:hAnsi="Times New Roman"/>
          <w:b/>
          <w:sz w:val="24"/>
          <w:szCs w:val="24"/>
          <w:lang w:val="kk-KZ"/>
        </w:rPr>
        <w:t>Өткізу күні мен уақыты</w:t>
      </w:r>
      <w:r w:rsidRPr="0018449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18449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25 желтоқсан </w:t>
      </w:r>
      <w:r w:rsidRPr="00153ADC">
        <w:rPr>
          <w:rFonts w:ascii="Times New Roman" w:hAnsi="Times New Roman"/>
          <w:sz w:val="24"/>
          <w:szCs w:val="24"/>
          <w:lang w:val="kk-KZ"/>
        </w:rPr>
        <w:t>202</w:t>
      </w:r>
      <w:r>
        <w:rPr>
          <w:rFonts w:ascii="Times New Roman" w:hAnsi="Times New Roman"/>
          <w:sz w:val="24"/>
          <w:szCs w:val="24"/>
          <w:lang w:val="kk-KZ"/>
        </w:rPr>
        <w:t>3 жыл</w:t>
      </w:r>
      <w:r w:rsidRPr="00153ADC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Астана қ. уақыты бойынша сағ</w:t>
      </w:r>
      <w:r w:rsidRPr="00153AD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19CE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F119CE">
        <w:rPr>
          <w:rFonts w:ascii="Times New Roman" w:hAnsi="Times New Roman"/>
          <w:sz w:val="24"/>
          <w:szCs w:val="24"/>
          <w:lang w:val="kk-KZ"/>
        </w:rPr>
        <w:t>.00</w:t>
      </w:r>
      <w:r>
        <w:rPr>
          <w:rFonts w:ascii="Times New Roman" w:hAnsi="Times New Roman"/>
          <w:sz w:val="24"/>
          <w:szCs w:val="24"/>
          <w:lang w:val="kk-KZ"/>
        </w:rPr>
        <w:t>-де</w:t>
      </w:r>
    </w:p>
    <w:p w14:paraId="2CB391C9" w14:textId="77777777" w:rsidR="00781D24" w:rsidRDefault="00781D24" w:rsidP="00C00F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119CE">
        <w:rPr>
          <w:rFonts w:ascii="Times New Roman" w:hAnsi="Times New Roman"/>
          <w:b/>
          <w:sz w:val="24"/>
          <w:szCs w:val="24"/>
          <w:lang w:val="kk-KZ"/>
        </w:rPr>
        <w:t xml:space="preserve">Өткізу </w:t>
      </w:r>
      <w:r>
        <w:rPr>
          <w:rFonts w:ascii="Times New Roman" w:hAnsi="Times New Roman"/>
          <w:b/>
          <w:sz w:val="24"/>
          <w:szCs w:val="24"/>
          <w:lang w:val="kk-KZ"/>
        </w:rPr>
        <w:t>орны</w:t>
      </w:r>
      <w:r w:rsidRPr="00F119CE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781D24">
        <w:rPr>
          <w:rFonts w:ascii="Times New Roman" w:hAnsi="Times New Roman"/>
          <w:bCs/>
          <w:sz w:val="24"/>
          <w:szCs w:val="24"/>
          <w:lang w:val="kk-KZ"/>
        </w:rPr>
        <w:t xml:space="preserve">ZOOM платформасында онлайн режимінде </w:t>
      </w:r>
    </w:p>
    <w:p w14:paraId="7FEC869C" w14:textId="77777777" w:rsidR="00781D24" w:rsidRPr="00F119CE" w:rsidRDefault="00781D24" w:rsidP="00C00F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119CE">
        <w:rPr>
          <w:rFonts w:ascii="Times New Roman" w:hAnsi="Times New Roman"/>
          <w:b/>
          <w:sz w:val="24"/>
          <w:szCs w:val="24"/>
          <w:lang w:val="kk-KZ"/>
        </w:rPr>
        <w:t xml:space="preserve">Конференция идентификаторы: </w:t>
      </w:r>
      <w:r w:rsidRPr="00F119CE">
        <w:rPr>
          <w:rFonts w:ascii="Times New Roman" w:hAnsi="Times New Roman"/>
          <w:bCs/>
          <w:sz w:val="24"/>
          <w:szCs w:val="24"/>
          <w:lang w:val="kk-KZ"/>
        </w:rPr>
        <w:t>8762436555</w:t>
      </w:r>
    </w:p>
    <w:p w14:paraId="2FF51086" w14:textId="77777777" w:rsidR="00781D24" w:rsidRDefault="00781D24" w:rsidP="00C00F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119CE">
        <w:rPr>
          <w:rFonts w:ascii="Times New Roman" w:hAnsi="Times New Roman"/>
          <w:b/>
          <w:sz w:val="24"/>
          <w:szCs w:val="24"/>
          <w:lang w:val="kk-KZ"/>
        </w:rPr>
        <w:t xml:space="preserve">Құпия сөз: </w:t>
      </w:r>
      <w:r w:rsidRPr="00F119CE">
        <w:rPr>
          <w:rFonts w:ascii="Times New Roman" w:hAnsi="Times New Roman"/>
          <w:bCs/>
          <w:sz w:val="24"/>
          <w:szCs w:val="24"/>
          <w:lang w:val="kk-KZ"/>
        </w:rPr>
        <w:t>Qwerty1234</w:t>
      </w:r>
    </w:p>
    <w:p w14:paraId="6787B646" w14:textId="77777777" w:rsidR="00781D24" w:rsidRDefault="0007593C" w:rsidP="00C00F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hyperlink r:id="rId7" w:history="1">
        <w:r w:rsidR="00FB5276" w:rsidRPr="00886DA3">
          <w:rPr>
            <w:rStyle w:val="a8"/>
            <w:rFonts w:ascii="Times New Roman" w:hAnsi="Times New Roman"/>
            <w:sz w:val="24"/>
            <w:szCs w:val="24"/>
            <w:lang w:val="kk-KZ"/>
          </w:rPr>
          <w:t>https://us02web.zoom.us/j/8762436555?pwd=dlYva1ZDN285dGFod2gwN2dzdHAwdz09&amp;omn=82705602264</w:t>
        </w:r>
      </w:hyperlink>
    </w:p>
    <w:p w14:paraId="5C689436" w14:textId="77777777" w:rsidR="00FB5276" w:rsidRDefault="00FB5276" w:rsidP="00C00F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330AD454" w14:textId="77777777" w:rsidR="00C00FE0" w:rsidRDefault="00C00FE0" w:rsidP="00C00F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418065E5" w14:textId="77777777" w:rsidR="00595F80" w:rsidRDefault="00595F80" w:rsidP="00C00FE0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hanging="284"/>
        <w:contextualSpacing/>
        <w:jc w:val="both"/>
        <w:textAlignment w:val="baseline"/>
        <w:rPr>
          <w:i/>
          <w:iCs/>
          <w:lang w:val="kk-KZ"/>
        </w:rPr>
      </w:pPr>
      <w:r w:rsidRPr="00595F80">
        <w:rPr>
          <w:b/>
          <w:bCs/>
          <w:lang w:val="kk-KZ"/>
        </w:rPr>
        <w:t>Оқу іс-әрекетіндегі жасанды интеллект мәселесі (</w:t>
      </w:r>
      <w:r>
        <w:rPr>
          <w:b/>
          <w:bCs/>
          <w:lang w:val="kk-KZ"/>
        </w:rPr>
        <w:t>студенттердің</w:t>
      </w:r>
      <w:r w:rsidRPr="00595F80">
        <w:rPr>
          <w:b/>
          <w:bCs/>
          <w:lang w:val="kk-KZ"/>
        </w:rPr>
        <w:t xml:space="preserve"> жұмысты орындау кезінде қолдану шегі </w:t>
      </w:r>
      <w:r w:rsidR="00BC2210">
        <w:rPr>
          <w:b/>
          <w:bCs/>
          <w:lang w:val="kk-KZ"/>
        </w:rPr>
        <w:t>мен</w:t>
      </w:r>
      <w:r w:rsidRPr="00595F80">
        <w:rPr>
          <w:b/>
          <w:bCs/>
          <w:lang w:val="kk-KZ"/>
        </w:rPr>
        <w:t xml:space="preserve"> басқа аспектілер</w:t>
      </w:r>
      <w:r w:rsidRPr="00595F80">
        <w:rPr>
          <w:i/>
          <w:iCs/>
          <w:lang w:val="kk-KZ"/>
        </w:rPr>
        <w:t>).</w:t>
      </w:r>
    </w:p>
    <w:p w14:paraId="75D1D1B0" w14:textId="77777777" w:rsidR="00781D24" w:rsidRPr="00595F80" w:rsidRDefault="00390B93" w:rsidP="00C00FE0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contextualSpacing/>
        <w:jc w:val="both"/>
        <w:textAlignment w:val="baseline"/>
        <w:rPr>
          <w:i/>
          <w:iCs/>
          <w:lang w:val="kk-KZ"/>
        </w:rPr>
      </w:pPr>
      <w:r w:rsidRPr="006C6C36">
        <w:rPr>
          <w:b/>
          <w:bCs/>
          <w:i/>
          <w:iCs/>
          <w:lang w:val="kk-KZ"/>
        </w:rPr>
        <w:t>Нурбеков</w:t>
      </w:r>
      <w:r>
        <w:rPr>
          <w:b/>
          <w:bCs/>
          <w:i/>
          <w:iCs/>
          <w:lang w:val="kk-KZ"/>
        </w:rPr>
        <w:t>а</w:t>
      </w:r>
      <w:r w:rsidRPr="006C6C36">
        <w:rPr>
          <w:b/>
          <w:bCs/>
          <w:i/>
          <w:iCs/>
          <w:lang w:val="kk-KZ"/>
        </w:rPr>
        <w:t xml:space="preserve"> Жанат Кунапияновн</w:t>
      </w:r>
      <w:r>
        <w:rPr>
          <w:b/>
          <w:bCs/>
          <w:i/>
          <w:iCs/>
          <w:lang w:val="kk-KZ"/>
        </w:rPr>
        <w:t xml:space="preserve">а, </w:t>
      </w:r>
      <w:r w:rsidRPr="00390B93">
        <w:rPr>
          <w:i/>
          <w:iCs/>
          <w:lang w:val="kk-KZ"/>
        </w:rPr>
        <w:t>Абай атындағы Қазақ ұлттық педагогикалық университеті</w:t>
      </w:r>
      <w:r w:rsidR="00654D5E">
        <w:rPr>
          <w:i/>
          <w:iCs/>
          <w:lang w:val="kk-KZ"/>
        </w:rPr>
        <w:t xml:space="preserve"> «</w:t>
      </w:r>
      <w:r w:rsidR="00654D5E" w:rsidRPr="00654D5E">
        <w:rPr>
          <w:i/>
          <w:iCs/>
          <w:lang w:val="kk-KZ"/>
        </w:rPr>
        <w:t>Математика, физика және информатика</w:t>
      </w:r>
      <w:r w:rsidR="00654D5E">
        <w:rPr>
          <w:i/>
          <w:iCs/>
          <w:lang w:val="kk-KZ"/>
        </w:rPr>
        <w:t>»</w:t>
      </w:r>
      <w:r w:rsidR="00654D5E" w:rsidRPr="00654D5E">
        <w:rPr>
          <w:i/>
          <w:iCs/>
          <w:lang w:val="kk-KZ"/>
        </w:rPr>
        <w:t xml:space="preserve"> институты</w:t>
      </w:r>
      <w:r w:rsidR="00654D5E">
        <w:rPr>
          <w:i/>
          <w:iCs/>
          <w:lang w:val="kk-KZ"/>
        </w:rPr>
        <w:t>ның «И</w:t>
      </w:r>
      <w:r w:rsidRPr="00390B93">
        <w:rPr>
          <w:i/>
          <w:iCs/>
          <w:lang w:val="kk-KZ"/>
        </w:rPr>
        <w:t>нформатика және білімді ақпараттандыр</w:t>
      </w:r>
      <w:r w:rsidR="00654D5E">
        <w:rPr>
          <w:i/>
          <w:iCs/>
          <w:lang w:val="kk-KZ"/>
        </w:rPr>
        <w:t xml:space="preserve">у» </w:t>
      </w:r>
      <w:r w:rsidRPr="00390B93">
        <w:rPr>
          <w:i/>
          <w:iCs/>
          <w:lang w:val="kk-KZ"/>
        </w:rPr>
        <w:t xml:space="preserve"> кафедрасының профессоры</w:t>
      </w:r>
    </w:p>
    <w:p w14:paraId="0D66426E" w14:textId="77777777" w:rsidR="00781D24" w:rsidRPr="00971B3F" w:rsidRDefault="00781D24" w:rsidP="00C00FE0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70F223F" w14:textId="77777777" w:rsidR="00595F80" w:rsidRPr="00595F80" w:rsidRDefault="00595F80" w:rsidP="00C00FE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95F80">
        <w:rPr>
          <w:rFonts w:ascii="Times New Roman" w:hAnsi="Times New Roman"/>
          <w:b/>
          <w:bCs/>
          <w:sz w:val="24"/>
          <w:szCs w:val="24"/>
          <w:lang w:val="kk-KZ"/>
        </w:rPr>
        <w:t xml:space="preserve">Тұрақты даму мақсаттарын (ТДМ) және мемлекеттік стратегияларды білім беру бағдарламаларына енгізу. </w:t>
      </w:r>
    </w:p>
    <w:p w14:paraId="0AA18BC7" w14:textId="77777777" w:rsidR="00E56001" w:rsidRDefault="00390B93" w:rsidP="00E5600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B60FC7">
        <w:rPr>
          <w:rFonts w:ascii="Times New Roman" w:hAnsi="Times New Roman"/>
          <w:b/>
          <w:bCs/>
          <w:i/>
          <w:iCs/>
        </w:rPr>
        <w:t xml:space="preserve">Оразалина </w:t>
      </w:r>
      <w:r>
        <w:rPr>
          <w:rFonts w:ascii="Times New Roman" w:hAnsi="Times New Roman"/>
          <w:b/>
          <w:bCs/>
          <w:i/>
          <w:iCs/>
        </w:rPr>
        <w:t>Динара Каиргалиевна</w:t>
      </w:r>
      <w:r w:rsidRPr="00B60FC7">
        <w:rPr>
          <w:rFonts w:ascii="Times New Roman" w:hAnsi="Times New Roman"/>
          <w:b/>
          <w:bCs/>
          <w:i/>
          <w:iCs/>
        </w:rPr>
        <w:t>,</w:t>
      </w:r>
      <w:r w:rsidRPr="00B60FC7">
        <w:rPr>
          <w:rFonts w:ascii="Times New Roman" w:hAnsi="Times New Roman"/>
          <w:i/>
          <w:iCs/>
        </w:rPr>
        <w:t xml:space="preserve"> </w:t>
      </w:r>
      <w:r w:rsidR="00595F80" w:rsidRPr="00595F80">
        <w:rPr>
          <w:rFonts w:ascii="Times New Roman" w:hAnsi="Times New Roman"/>
          <w:i/>
          <w:iCs/>
          <w:sz w:val="24"/>
          <w:szCs w:val="24"/>
          <w:lang w:val="kk-KZ"/>
        </w:rPr>
        <w:t>«Алматы технологиялық университеті» АҚ сапа және аккредиттеу бөлімінің</w:t>
      </w:r>
      <w:r w:rsidR="00E56001">
        <w:rPr>
          <w:rFonts w:ascii="Times New Roman" w:hAnsi="Times New Roman"/>
          <w:i/>
          <w:iCs/>
          <w:sz w:val="24"/>
          <w:szCs w:val="24"/>
          <w:lang w:val="kk-KZ"/>
        </w:rPr>
        <w:t xml:space="preserve"> б</w:t>
      </w:r>
      <w:r w:rsidR="00595F80" w:rsidRPr="00595F80">
        <w:rPr>
          <w:rFonts w:ascii="Times New Roman" w:hAnsi="Times New Roman"/>
          <w:i/>
          <w:iCs/>
          <w:sz w:val="24"/>
          <w:szCs w:val="24"/>
          <w:lang w:val="kk-KZ"/>
        </w:rPr>
        <w:t>астығы</w:t>
      </w:r>
    </w:p>
    <w:p w14:paraId="727C104E" w14:textId="77777777" w:rsidR="00E56001" w:rsidRDefault="00E56001" w:rsidP="00E5600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</w:p>
    <w:p w14:paraId="1C8A7753" w14:textId="77777777" w:rsidR="00BC2210" w:rsidRPr="00E56001" w:rsidRDefault="00E56001" w:rsidP="00E56001">
      <w:pPr>
        <w:pStyle w:val="a3"/>
        <w:tabs>
          <w:tab w:val="left" w:pos="851"/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E56001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="00BC2210" w:rsidRPr="00E5600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56001">
        <w:rPr>
          <w:rFonts w:ascii="Times New Roman" w:hAnsi="Times New Roman"/>
          <w:b/>
          <w:bCs/>
          <w:sz w:val="24"/>
          <w:szCs w:val="24"/>
          <w:lang w:val="kk-KZ"/>
        </w:rPr>
        <w:t>«Алматы технологиялық университеті» АҚ базасындағы Республикалық оқу-әдістемелік кеңесінің оқу-әдістемелік бірлестігі</w:t>
      </w:r>
      <w:r w:rsidR="00BC2210" w:rsidRPr="00E56001">
        <w:rPr>
          <w:rFonts w:ascii="Times New Roman" w:hAnsi="Times New Roman"/>
          <w:b/>
          <w:bCs/>
          <w:sz w:val="24"/>
          <w:szCs w:val="24"/>
          <w:lang w:val="kk-KZ"/>
        </w:rPr>
        <w:t>нің 2024 жылға міндеттері туралы</w:t>
      </w:r>
    </w:p>
    <w:p w14:paraId="07106FB7" w14:textId="77777777" w:rsidR="00BC2210" w:rsidRPr="00BC2210" w:rsidRDefault="00BC2210" w:rsidP="00E56001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BC2210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Нурахметов Бауржан Кумаргалиевич, </w:t>
      </w:r>
      <w:r w:rsidRPr="00BC2210">
        <w:rPr>
          <w:rFonts w:ascii="Times New Roman" w:hAnsi="Times New Roman"/>
          <w:i/>
          <w:iCs/>
          <w:sz w:val="24"/>
          <w:szCs w:val="24"/>
          <w:lang w:val="kk-KZ"/>
        </w:rPr>
        <w:t xml:space="preserve">т.ғ.д., профессор, </w:t>
      </w:r>
      <w:bookmarkStart w:id="2" w:name="_Hlk137039596"/>
      <w:r w:rsidRPr="00BC2210">
        <w:rPr>
          <w:rFonts w:ascii="Times New Roman" w:hAnsi="Times New Roman"/>
          <w:i/>
          <w:iCs/>
          <w:sz w:val="24"/>
          <w:szCs w:val="24"/>
          <w:lang w:val="kk-KZ"/>
        </w:rPr>
        <w:t xml:space="preserve">РОӘК ОӘБ </w:t>
      </w:r>
      <w:bookmarkEnd w:id="2"/>
      <w:r w:rsidRPr="00BC2210">
        <w:rPr>
          <w:rFonts w:ascii="Times New Roman" w:hAnsi="Times New Roman"/>
          <w:i/>
          <w:iCs/>
          <w:sz w:val="24"/>
          <w:szCs w:val="24"/>
          <w:lang w:val="kk-KZ"/>
        </w:rPr>
        <w:t>төрағасының орынбасары, «Алматы технологиялық университеті» АҚ бірінші проректоры</w:t>
      </w:r>
    </w:p>
    <w:p w14:paraId="1C9A7AAD" w14:textId="77777777" w:rsidR="00595F80" w:rsidRPr="00595F80" w:rsidRDefault="00595F80" w:rsidP="00C00FE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</w:p>
    <w:p w14:paraId="6D61055A" w14:textId="77777777" w:rsidR="00595F80" w:rsidRDefault="00BC2210" w:rsidP="00BC2210">
      <w:pPr>
        <w:tabs>
          <w:tab w:val="left" w:pos="851"/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</w:t>
      </w:r>
      <w:r w:rsidR="00781D2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="00595F80">
        <w:rPr>
          <w:rFonts w:ascii="Times New Roman" w:hAnsi="Times New Roman"/>
          <w:b/>
          <w:bCs/>
          <w:sz w:val="24"/>
          <w:szCs w:val="24"/>
          <w:lang w:val="kk-KZ"/>
        </w:rPr>
        <w:t>Әртүрлі</w:t>
      </w:r>
    </w:p>
    <w:p w14:paraId="3E174AFA" w14:textId="77777777" w:rsidR="00BC2210" w:rsidRDefault="00BC2210" w:rsidP="00C00FE0">
      <w:pPr>
        <w:tabs>
          <w:tab w:val="left" w:pos="851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595F80" w:rsidRPr="00B60FC7">
        <w:rPr>
          <w:rFonts w:ascii="Times New Roman" w:hAnsi="Times New Roman"/>
          <w:sz w:val="24"/>
          <w:szCs w:val="24"/>
          <w:lang w:val="kk-KZ"/>
        </w:rPr>
        <w:t xml:space="preserve">.1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BC2210">
        <w:rPr>
          <w:rFonts w:ascii="Times New Roman" w:hAnsi="Times New Roman"/>
          <w:sz w:val="24"/>
          <w:szCs w:val="24"/>
          <w:lang w:val="kk-KZ"/>
        </w:rPr>
        <w:t>Білім және ғылым контекстінде тоқыма және тігін индустриясы үшін кадрлар</w:t>
      </w:r>
      <w:r>
        <w:rPr>
          <w:rFonts w:ascii="Times New Roman" w:hAnsi="Times New Roman"/>
          <w:sz w:val="24"/>
          <w:szCs w:val="24"/>
          <w:lang w:val="kk-KZ"/>
        </w:rPr>
        <w:t>ды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 даярлау моделі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 жобасының жарғысын бекіту</w:t>
      </w:r>
    </w:p>
    <w:p w14:paraId="1EA42746" w14:textId="77777777" w:rsidR="00BC2210" w:rsidRDefault="00BC2210" w:rsidP="00C00FE0">
      <w:pPr>
        <w:tabs>
          <w:tab w:val="left" w:pos="851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4.2 РОӘК ОӘБ 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жетекшілік ететін </w:t>
      </w:r>
      <w:r>
        <w:rPr>
          <w:rFonts w:ascii="Times New Roman" w:hAnsi="Times New Roman"/>
          <w:sz w:val="24"/>
          <w:szCs w:val="24"/>
          <w:lang w:val="kk-KZ"/>
        </w:rPr>
        <w:t>БББ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 топтары бойынша магистратураға түсушілер үшін кешенді тестілеудің бейіндік пәндер</w:t>
      </w:r>
      <w:r w:rsidR="002E00F5">
        <w:rPr>
          <w:rFonts w:ascii="Times New Roman" w:hAnsi="Times New Roman"/>
          <w:sz w:val="24"/>
          <w:szCs w:val="24"/>
          <w:lang w:val="kk-KZ"/>
        </w:rPr>
        <w:t>і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 бойынша тесттердің </w:t>
      </w:r>
      <w:r w:rsidR="00E56001">
        <w:rPr>
          <w:rFonts w:ascii="Times New Roman" w:hAnsi="Times New Roman"/>
          <w:sz w:val="24"/>
          <w:szCs w:val="24"/>
          <w:lang w:val="kk-KZ"/>
        </w:rPr>
        <w:t>спецификацияларын</w:t>
      </w:r>
      <w:r w:rsidRPr="00BC2210">
        <w:rPr>
          <w:rFonts w:ascii="Times New Roman" w:hAnsi="Times New Roman"/>
          <w:sz w:val="24"/>
          <w:szCs w:val="24"/>
          <w:lang w:val="kk-KZ"/>
        </w:rPr>
        <w:t xml:space="preserve"> өзектендіру туралы.</w:t>
      </w:r>
    </w:p>
    <w:p w14:paraId="1A8362BA" w14:textId="77777777" w:rsidR="00781D24" w:rsidRDefault="00F20F6B" w:rsidP="00C00FE0">
      <w:pPr>
        <w:tabs>
          <w:tab w:val="left" w:pos="851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4.3 </w:t>
      </w:r>
      <w:r w:rsidR="00B60FC7" w:rsidRPr="00B60FC7">
        <w:rPr>
          <w:rFonts w:ascii="Times New Roman" w:hAnsi="Times New Roman"/>
          <w:sz w:val="24"/>
          <w:szCs w:val="24"/>
          <w:lang w:val="kk-KZ"/>
        </w:rPr>
        <w:t xml:space="preserve">«Алматы технологиялық университеті» АҚ базасындағы </w:t>
      </w:r>
      <w:r w:rsidR="00B60F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60FC7" w:rsidRPr="00B60FC7">
        <w:rPr>
          <w:rFonts w:ascii="Times New Roman" w:hAnsi="Times New Roman"/>
          <w:sz w:val="24"/>
          <w:szCs w:val="24"/>
          <w:lang w:val="kk-KZ"/>
        </w:rPr>
        <w:t xml:space="preserve">жоғары және жоғары оқу орнынан кейінгі білімі бар кадрларды даярлау бағыттары бойынша Республикалық оқу-әдістемелік кеңесінің оқу-әдістемелік бірлестігі </w:t>
      </w:r>
      <w:r w:rsidR="00B60FC7">
        <w:rPr>
          <w:rFonts w:ascii="Times New Roman" w:hAnsi="Times New Roman"/>
          <w:sz w:val="24"/>
          <w:szCs w:val="24"/>
          <w:lang w:val="kk-KZ"/>
        </w:rPr>
        <w:t xml:space="preserve">грифін </w:t>
      </w:r>
      <w:r w:rsidR="00595F80" w:rsidRPr="00B60FC7">
        <w:rPr>
          <w:rFonts w:ascii="Times New Roman" w:hAnsi="Times New Roman"/>
          <w:sz w:val="24"/>
          <w:szCs w:val="24"/>
          <w:lang w:val="kk-KZ"/>
        </w:rPr>
        <w:t>беру үшін оқу басылымдарын ұсыну туралы.</w:t>
      </w:r>
    </w:p>
    <w:p w14:paraId="3D6F392F" w14:textId="77777777" w:rsidR="00BC2210" w:rsidRPr="00B60FC7" w:rsidRDefault="00BC2210" w:rsidP="00C00FE0">
      <w:pPr>
        <w:tabs>
          <w:tab w:val="left" w:pos="851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F1A214" w14:textId="77777777" w:rsidR="00781D24" w:rsidRDefault="00781D24" w:rsidP="00C00FE0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425"/>
        <w:jc w:val="both"/>
        <w:textAlignment w:val="baseline"/>
        <w:rPr>
          <w:bCs/>
          <w:i/>
          <w:iCs/>
          <w:lang w:val="kk-KZ"/>
        </w:rPr>
      </w:pPr>
    </w:p>
    <w:p w14:paraId="46E3C995" w14:textId="77777777" w:rsidR="00BC2210" w:rsidRDefault="00BC2210" w:rsidP="00C00FE0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425"/>
        <w:jc w:val="both"/>
        <w:textAlignment w:val="baseline"/>
        <w:rPr>
          <w:bCs/>
          <w:i/>
          <w:iCs/>
          <w:lang w:val="kk-KZ"/>
        </w:rPr>
      </w:pPr>
    </w:p>
    <w:p w14:paraId="2BB93DC2" w14:textId="77777777" w:rsidR="001D78C4" w:rsidRDefault="001D78C4" w:rsidP="001D78C4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284"/>
        <w:jc w:val="both"/>
        <w:textAlignment w:val="baseline"/>
        <w:rPr>
          <w:bCs/>
          <w:i/>
          <w:iCs/>
          <w:lang w:val="kk-KZ"/>
        </w:rPr>
      </w:pPr>
    </w:p>
    <w:p w14:paraId="7C831324" w14:textId="77777777" w:rsidR="001D78C4" w:rsidRDefault="001D78C4" w:rsidP="001D78C4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284"/>
        <w:jc w:val="both"/>
        <w:textAlignment w:val="baseline"/>
        <w:rPr>
          <w:bCs/>
          <w:i/>
          <w:iCs/>
          <w:lang w:val="kk-KZ"/>
        </w:rPr>
      </w:pPr>
    </w:p>
    <w:p w14:paraId="4B8239D9" w14:textId="77777777" w:rsidR="00FB5276" w:rsidRDefault="00FB5276" w:rsidP="001D78C4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284"/>
        <w:jc w:val="both"/>
        <w:textAlignment w:val="baseline"/>
        <w:rPr>
          <w:bCs/>
          <w:i/>
          <w:iCs/>
          <w:lang w:val="kk-KZ"/>
        </w:rPr>
      </w:pPr>
    </w:p>
    <w:bookmarkStart w:id="3" w:name="_Hlk132899481"/>
    <w:p w14:paraId="5DF217B7" w14:textId="77777777" w:rsidR="00FB5276" w:rsidRDefault="00FB5276" w:rsidP="00FB5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711">
        <w:object w:dxaOrig="20487" w:dyaOrig="2865" w14:anchorId="5C201C30">
          <v:shape id="_x0000_i1026" type="#_x0000_t75" style="width:496.5pt;height:90pt" o:ole="">
            <v:imagedata r:id="rId5" o:title=""/>
          </v:shape>
          <o:OLEObject Type="Embed" ProgID="PBrush" ShapeID="_x0000_i1026" DrawAspect="Content" ObjectID="_1764748551" r:id="rId8"/>
        </w:object>
      </w:r>
    </w:p>
    <w:p w14:paraId="2B84B82D" w14:textId="77777777" w:rsidR="00FB5276" w:rsidRDefault="00FB5276" w:rsidP="00FB5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711">
        <w:rPr>
          <w:rFonts w:ascii="Times New Roman" w:hAnsi="Times New Roman"/>
          <w:b/>
          <w:sz w:val="24"/>
          <w:szCs w:val="24"/>
        </w:rPr>
        <w:t>ПОВЕСТКА</w:t>
      </w:r>
    </w:p>
    <w:p w14:paraId="1D9A5105" w14:textId="77777777" w:rsidR="00FB5276" w:rsidRDefault="00FB5276" w:rsidP="00FB5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ar-SA"/>
        </w:rPr>
      </w:pPr>
      <w:r w:rsidRPr="00690711">
        <w:rPr>
          <w:rFonts w:ascii="Times New Roman" w:hAnsi="Times New Roman"/>
          <w:b/>
          <w:sz w:val="24"/>
          <w:szCs w:val="24"/>
        </w:rPr>
        <w:t xml:space="preserve">заседания </w:t>
      </w:r>
      <w:bookmarkStart w:id="4" w:name="_Hlk153958075"/>
      <w:r w:rsidRPr="00690711">
        <w:rPr>
          <w:rFonts w:ascii="Times New Roman" w:hAnsi="Times New Roman"/>
          <w:b/>
          <w:sz w:val="24"/>
          <w:szCs w:val="24"/>
        </w:rPr>
        <w:t>учебно-методического объединения</w:t>
      </w:r>
      <w:r w:rsidRPr="00514D06">
        <w:rPr>
          <w:rFonts w:ascii="Times New Roman" w:eastAsia="Times New Roman" w:hAnsi="Times New Roman"/>
          <w:b/>
          <w:bCs/>
          <w:sz w:val="24"/>
          <w:szCs w:val="18"/>
          <w:lang w:eastAsia="ar-SA"/>
        </w:rPr>
        <w:t xml:space="preserve"> </w:t>
      </w:r>
    </w:p>
    <w:p w14:paraId="4422E8E9" w14:textId="77777777" w:rsidR="00FB5276" w:rsidRDefault="00FB5276" w:rsidP="00FB5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ar-SA"/>
        </w:rPr>
      </w:pPr>
      <w:r w:rsidRPr="006E7172">
        <w:rPr>
          <w:rFonts w:ascii="Times New Roman" w:eastAsia="Times New Roman" w:hAnsi="Times New Roman"/>
          <w:b/>
          <w:bCs/>
          <w:sz w:val="24"/>
          <w:szCs w:val="18"/>
          <w:lang w:eastAsia="ar-SA"/>
        </w:rPr>
        <w:t>Республиканского учебно-методического Совета</w:t>
      </w:r>
      <w:r>
        <w:rPr>
          <w:rFonts w:ascii="Times New Roman" w:eastAsia="Times New Roman" w:hAnsi="Times New Roman"/>
          <w:b/>
          <w:bCs/>
          <w:sz w:val="24"/>
          <w:szCs w:val="18"/>
          <w:lang w:eastAsia="ar-SA"/>
        </w:rPr>
        <w:t xml:space="preserve"> </w:t>
      </w:r>
    </w:p>
    <w:p w14:paraId="0A4E000D" w14:textId="77777777" w:rsidR="00FB5276" w:rsidRPr="00690711" w:rsidRDefault="00FB5276" w:rsidP="00FB5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711">
        <w:rPr>
          <w:rFonts w:ascii="Times New Roman" w:hAnsi="Times New Roman"/>
          <w:b/>
          <w:sz w:val="24"/>
          <w:szCs w:val="24"/>
        </w:rPr>
        <w:t>по направлениям подготовки кадров с высшим и послевузовским образованием</w:t>
      </w:r>
    </w:p>
    <w:p w14:paraId="6D64982F" w14:textId="77777777" w:rsidR="00FB5276" w:rsidRPr="00690711" w:rsidRDefault="00FB5276" w:rsidP="00FB5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на базе </w:t>
      </w:r>
      <w:r w:rsidRPr="00690711">
        <w:rPr>
          <w:rFonts w:ascii="Times New Roman" w:hAnsi="Times New Roman"/>
          <w:b/>
          <w:sz w:val="24"/>
          <w:szCs w:val="24"/>
          <w:lang w:val="kk-KZ"/>
        </w:rPr>
        <w:t>АО «Алматинский технологический университет»</w:t>
      </w:r>
    </w:p>
    <w:bookmarkEnd w:id="4"/>
    <w:p w14:paraId="472F3C62" w14:textId="77777777" w:rsidR="00FB5276" w:rsidRDefault="00FB5276" w:rsidP="00FB5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A2C586F" w14:textId="77777777" w:rsidR="00FB5276" w:rsidRPr="00690711" w:rsidRDefault="00FB5276" w:rsidP="00FB5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2499C8D" w14:textId="77777777" w:rsidR="00FB5276" w:rsidRPr="00D47E42" w:rsidRDefault="00FB5276" w:rsidP="00FB5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47E42">
        <w:rPr>
          <w:rFonts w:ascii="Times New Roman" w:hAnsi="Times New Roman"/>
          <w:b/>
          <w:sz w:val="24"/>
          <w:szCs w:val="24"/>
          <w:lang w:val="kk-KZ"/>
        </w:rPr>
        <w:t xml:space="preserve">Дата и время проведения: </w:t>
      </w:r>
      <w:r w:rsidRPr="00781D24">
        <w:rPr>
          <w:rFonts w:ascii="Times New Roman" w:hAnsi="Times New Roman"/>
          <w:bCs/>
          <w:sz w:val="24"/>
          <w:szCs w:val="24"/>
          <w:lang w:val="kk-KZ"/>
        </w:rPr>
        <w:t xml:space="preserve">25 декабря 2023 года, в 15.00 ч. </w:t>
      </w:r>
      <w:r w:rsidRPr="00781D24">
        <w:rPr>
          <w:rFonts w:ascii="Times New Roman" w:hAnsi="Times New Roman"/>
          <w:bCs/>
          <w:sz w:val="24"/>
          <w:szCs w:val="24"/>
        </w:rPr>
        <w:t>по времени г. Астана</w:t>
      </w:r>
    </w:p>
    <w:p w14:paraId="2D079B60" w14:textId="77777777" w:rsidR="00FB5276" w:rsidRDefault="00FB5276" w:rsidP="00FB52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6AC">
        <w:rPr>
          <w:rFonts w:ascii="Times New Roman" w:hAnsi="Times New Roman"/>
          <w:b/>
          <w:sz w:val="24"/>
          <w:szCs w:val="24"/>
        </w:rPr>
        <w:t>Формат проведения:</w:t>
      </w:r>
      <w:r w:rsidRPr="004916A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онлайн режиме </w:t>
      </w:r>
      <w:r w:rsidRPr="004916AC">
        <w:rPr>
          <w:rFonts w:ascii="Times New Roman" w:hAnsi="Times New Roman"/>
          <w:sz w:val="24"/>
          <w:szCs w:val="24"/>
        </w:rPr>
        <w:t>на платформе ZOOM</w:t>
      </w:r>
    </w:p>
    <w:p w14:paraId="17E076A9" w14:textId="77777777" w:rsidR="00FB5276" w:rsidRPr="004916AC" w:rsidRDefault="00FB5276" w:rsidP="00FB52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6AC">
        <w:rPr>
          <w:rFonts w:ascii="Times New Roman" w:hAnsi="Times New Roman"/>
          <w:b/>
          <w:bCs/>
          <w:sz w:val="24"/>
          <w:szCs w:val="24"/>
        </w:rPr>
        <w:t>Идентификатор конференции:</w:t>
      </w:r>
      <w:r w:rsidRPr="004916AC">
        <w:rPr>
          <w:rFonts w:ascii="Times New Roman" w:hAnsi="Times New Roman"/>
          <w:sz w:val="24"/>
          <w:szCs w:val="24"/>
        </w:rPr>
        <w:t xml:space="preserve"> </w:t>
      </w:r>
      <w:r w:rsidRPr="00863C4D">
        <w:rPr>
          <w:rFonts w:ascii="Times New Roman" w:hAnsi="Times New Roman"/>
          <w:b/>
          <w:bCs/>
          <w:sz w:val="24"/>
          <w:szCs w:val="24"/>
        </w:rPr>
        <w:t>876 243 6555</w:t>
      </w:r>
    </w:p>
    <w:p w14:paraId="1935017F" w14:textId="77777777" w:rsidR="00FB5276" w:rsidRDefault="00FB5276" w:rsidP="00FB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6AC">
        <w:rPr>
          <w:rFonts w:ascii="Times New Roman" w:hAnsi="Times New Roman"/>
          <w:b/>
          <w:sz w:val="24"/>
          <w:szCs w:val="24"/>
        </w:rPr>
        <w:t>Пароль:</w:t>
      </w:r>
      <w:r w:rsidRPr="004916AC">
        <w:rPr>
          <w:rFonts w:ascii="Times New Roman" w:hAnsi="Times New Roman"/>
          <w:sz w:val="24"/>
          <w:szCs w:val="24"/>
        </w:rPr>
        <w:t xml:space="preserve"> </w:t>
      </w:r>
      <w:r w:rsidRPr="009F0CD1">
        <w:rPr>
          <w:rFonts w:ascii="Times New Roman" w:hAnsi="Times New Roman"/>
          <w:sz w:val="24"/>
          <w:szCs w:val="24"/>
        </w:rPr>
        <w:t>Qwerty1234</w:t>
      </w:r>
    </w:p>
    <w:p w14:paraId="21871F49" w14:textId="77777777" w:rsidR="00FB5276" w:rsidRDefault="0007593C" w:rsidP="00FB52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FB5276" w:rsidRPr="00886DA3">
          <w:rPr>
            <w:rStyle w:val="a8"/>
            <w:rFonts w:ascii="Times New Roman" w:hAnsi="Times New Roman"/>
            <w:sz w:val="24"/>
            <w:szCs w:val="24"/>
            <w:lang w:val="kk-KZ"/>
          </w:rPr>
          <w:t>https://us02web.zoom.us/j/8762436555?pwd=dlYva1ZDN285dGFod2gwN2dzdHAwdz09&amp;omn=82705602264</w:t>
        </w:r>
      </w:hyperlink>
    </w:p>
    <w:p w14:paraId="57C7E532" w14:textId="77777777" w:rsidR="00FB5276" w:rsidRDefault="00FB5276" w:rsidP="00FB5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AB0996A" w14:textId="77777777" w:rsidR="00FB5276" w:rsidRPr="00D82961" w:rsidRDefault="00FB5276" w:rsidP="00FB5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3FA40B6" w14:textId="77777777" w:rsidR="00FB5276" w:rsidRDefault="00FB5276" w:rsidP="00FB527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FC7">
        <w:rPr>
          <w:rFonts w:ascii="Times New Roman" w:hAnsi="Times New Roman"/>
          <w:b/>
          <w:bCs/>
          <w:sz w:val="24"/>
          <w:szCs w:val="24"/>
        </w:rPr>
        <w:t>Вопрос об искусственном интеллекте в образовательной деятельности (границы использования студентами при выполнении работ и другие аспекты).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9171B7" w14:textId="77777777" w:rsidR="00FB5276" w:rsidRPr="006C6C36" w:rsidRDefault="00FB5276" w:rsidP="00FB5276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C6C36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Нурбеков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а</w:t>
      </w:r>
      <w:r w:rsidRPr="006C6C36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Жанат Кунапияновн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а, 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 xml:space="preserve">профессор кафедры </w:t>
      </w:r>
      <w:r w:rsidR="00654D5E">
        <w:rPr>
          <w:rFonts w:ascii="Times New Roman" w:hAnsi="Times New Roman"/>
          <w:i/>
          <w:iCs/>
          <w:sz w:val="24"/>
          <w:szCs w:val="24"/>
        </w:rPr>
        <w:t>«И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>нформатик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а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 xml:space="preserve"> и информатизаци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я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 xml:space="preserve"> образования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»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и</w:t>
      </w:r>
      <w:r w:rsidR="00227FFC" w:rsidRPr="00227FFC">
        <w:rPr>
          <w:rFonts w:ascii="Times New Roman" w:hAnsi="Times New Roman"/>
          <w:i/>
          <w:iCs/>
          <w:sz w:val="24"/>
          <w:szCs w:val="24"/>
          <w:lang w:val="kk-KZ"/>
        </w:rPr>
        <w:t xml:space="preserve">нститута 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«М</w:t>
      </w:r>
      <w:r w:rsidR="00227FFC" w:rsidRPr="00227FFC">
        <w:rPr>
          <w:rFonts w:ascii="Times New Roman" w:hAnsi="Times New Roman"/>
          <w:i/>
          <w:iCs/>
          <w:sz w:val="24"/>
          <w:szCs w:val="24"/>
          <w:lang w:val="kk-KZ"/>
        </w:rPr>
        <w:t>атематик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а</w:t>
      </w:r>
      <w:r w:rsidR="00227FFC" w:rsidRPr="00227FFC">
        <w:rPr>
          <w:rFonts w:ascii="Times New Roman" w:hAnsi="Times New Roman"/>
          <w:i/>
          <w:iCs/>
          <w:sz w:val="24"/>
          <w:szCs w:val="24"/>
          <w:lang w:val="kk-KZ"/>
        </w:rPr>
        <w:t>, физик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>а</w:t>
      </w:r>
      <w:r w:rsidR="00227FFC" w:rsidRPr="00227FFC">
        <w:rPr>
          <w:rFonts w:ascii="Times New Roman" w:hAnsi="Times New Roman"/>
          <w:i/>
          <w:iCs/>
          <w:sz w:val="24"/>
          <w:szCs w:val="24"/>
          <w:lang w:val="kk-KZ"/>
        </w:rPr>
        <w:t xml:space="preserve"> и информатик</w:t>
      </w:r>
      <w:r w:rsidR="00654D5E">
        <w:rPr>
          <w:rFonts w:ascii="Times New Roman" w:hAnsi="Times New Roman"/>
          <w:i/>
          <w:iCs/>
          <w:sz w:val="24"/>
          <w:szCs w:val="24"/>
          <w:lang w:val="kk-KZ"/>
        </w:rPr>
        <w:t xml:space="preserve">а» </w:t>
      </w:r>
      <w:r w:rsidR="00227FFC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>Каз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ахского национального педагогического университета </w:t>
      </w:r>
      <w:r w:rsidRPr="006C6C36">
        <w:rPr>
          <w:rFonts w:ascii="Times New Roman" w:hAnsi="Times New Roman"/>
          <w:i/>
          <w:iCs/>
          <w:sz w:val="24"/>
          <w:szCs w:val="24"/>
          <w:lang w:val="kk-KZ"/>
        </w:rPr>
        <w:t>имени Абая</w:t>
      </w:r>
    </w:p>
    <w:p w14:paraId="60C44D06" w14:textId="77777777" w:rsidR="00FB5276" w:rsidRDefault="00FB5276" w:rsidP="00FB5276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5CBCD53" w14:textId="77777777" w:rsidR="00FB5276" w:rsidRPr="00B60FC7" w:rsidRDefault="00FB5276" w:rsidP="00FB527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FC7">
        <w:rPr>
          <w:rFonts w:ascii="Times New Roman" w:hAnsi="Times New Roman"/>
          <w:b/>
          <w:bCs/>
        </w:rPr>
        <w:t>Имплементация целей устойчивого развития (ЦУР) и государственных стратегий в образовательные программы</w:t>
      </w:r>
      <w:r>
        <w:rPr>
          <w:rFonts w:ascii="Times New Roman" w:hAnsi="Times New Roman"/>
        </w:rPr>
        <w:t xml:space="preserve">. </w:t>
      </w:r>
    </w:p>
    <w:p w14:paraId="5690C371" w14:textId="77777777" w:rsidR="00FB5276" w:rsidRDefault="00FB5276" w:rsidP="00FB5276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B60FC7">
        <w:rPr>
          <w:rFonts w:ascii="Times New Roman" w:hAnsi="Times New Roman"/>
          <w:b/>
          <w:bCs/>
          <w:i/>
          <w:iCs/>
        </w:rPr>
        <w:t xml:space="preserve">Оразалина </w:t>
      </w:r>
      <w:r>
        <w:rPr>
          <w:rFonts w:ascii="Times New Roman" w:hAnsi="Times New Roman"/>
          <w:b/>
          <w:bCs/>
          <w:i/>
          <w:iCs/>
        </w:rPr>
        <w:t>Динара Каиргалиевна</w:t>
      </w:r>
      <w:r w:rsidRPr="00B60FC7">
        <w:rPr>
          <w:rFonts w:ascii="Times New Roman" w:hAnsi="Times New Roman"/>
          <w:b/>
          <w:bCs/>
          <w:i/>
          <w:iCs/>
        </w:rPr>
        <w:t>,</w:t>
      </w:r>
      <w:r w:rsidRPr="00B60FC7">
        <w:rPr>
          <w:rFonts w:ascii="Times New Roman" w:hAnsi="Times New Roman"/>
          <w:i/>
          <w:iCs/>
        </w:rPr>
        <w:t xml:space="preserve"> начальник Управления качества и аккредитации </w:t>
      </w:r>
      <w:r w:rsidRPr="00B60FC7">
        <w:rPr>
          <w:rFonts w:ascii="Times New Roman" w:hAnsi="Times New Roman"/>
          <w:i/>
          <w:iCs/>
          <w:sz w:val="24"/>
          <w:szCs w:val="24"/>
        </w:rPr>
        <w:t>АО «Алматинский технологический университет»</w:t>
      </w:r>
    </w:p>
    <w:p w14:paraId="0AA69B2C" w14:textId="77777777" w:rsidR="00FB5276" w:rsidRDefault="00FB5276" w:rsidP="00FB527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9BA7A6" w14:textId="77777777" w:rsidR="00FB5276" w:rsidRPr="00E56001" w:rsidRDefault="00FB5276" w:rsidP="00FB527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56001">
        <w:rPr>
          <w:rFonts w:ascii="Times New Roman" w:hAnsi="Times New Roman"/>
          <w:b/>
          <w:bCs/>
          <w:sz w:val="24"/>
          <w:szCs w:val="24"/>
        </w:rPr>
        <w:t xml:space="preserve">О задачах учебно-методического объединения </w:t>
      </w:r>
      <w:r w:rsidRPr="00E56001">
        <w:rPr>
          <w:rFonts w:ascii="Times New Roman" w:hAnsi="Times New Roman"/>
          <w:b/>
          <w:bCs/>
          <w:sz w:val="24"/>
          <w:szCs w:val="24"/>
          <w:lang w:val="kk-KZ"/>
        </w:rPr>
        <w:t>Республиканского</w:t>
      </w:r>
      <w:r w:rsidRPr="00E56001">
        <w:rPr>
          <w:rFonts w:ascii="Times New Roman" w:hAnsi="Times New Roman"/>
          <w:b/>
          <w:bCs/>
          <w:sz w:val="24"/>
          <w:szCs w:val="24"/>
        </w:rPr>
        <w:t xml:space="preserve"> учебно-методического Совета на базе АО «Алматинский технологический университет»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56001">
        <w:rPr>
          <w:rFonts w:ascii="Times New Roman" w:hAnsi="Times New Roman"/>
          <w:b/>
          <w:bCs/>
          <w:sz w:val="24"/>
          <w:szCs w:val="24"/>
        </w:rPr>
        <w:t>на 2024 год</w:t>
      </w:r>
    </w:p>
    <w:p w14:paraId="527B5BC7" w14:textId="77777777" w:rsidR="00FB5276" w:rsidRPr="00F53D8F" w:rsidRDefault="00FB5276" w:rsidP="00FB527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_Hlk154066043"/>
      <w:r>
        <w:rPr>
          <w:rFonts w:ascii="Times New Roman" w:hAnsi="Times New Roman"/>
          <w:b/>
          <w:bCs/>
          <w:i/>
          <w:iCs/>
        </w:rPr>
        <w:t>Нурахметов Бауржан Кумаргалиевич</w:t>
      </w:r>
      <w:r w:rsidRPr="00F53D8F">
        <w:rPr>
          <w:rFonts w:ascii="Times New Roman" w:hAnsi="Times New Roman"/>
          <w:b/>
          <w:bCs/>
          <w:i/>
          <w:iCs/>
        </w:rPr>
        <w:t>,</w:t>
      </w:r>
      <w:r w:rsidRPr="00F53D8F">
        <w:rPr>
          <w:rFonts w:ascii="Times New Roman" w:hAnsi="Times New Roman"/>
          <w:i/>
          <w:iCs/>
        </w:rPr>
        <w:t xml:space="preserve"> </w:t>
      </w:r>
      <w:bookmarkEnd w:id="5"/>
      <w:r>
        <w:rPr>
          <w:rFonts w:ascii="Times New Roman" w:hAnsi="Times New Roman"/>
          <w:i/>
          <w:iCs/>
        </w:rPr>
        <w:t>заместитель председателя УМО РУМС, первый проректор</w:t>
      </w:r>
      <w:r w:rsidRPr="00F53D8F">
        <w:rPr>
          <w:rFonts w:ascii="Times New Roman" w:hAnsi="Times New Roman"/>
          <w:i/>
          <w:iCs/>
        </w:rPr>
        <w:t xml:space="preserve"> </w:t>
      </w:r>
      <w:r w:rsidRPr="00F53D8F">
        <w:rPr>
          <w:rFonts w:ascii="Times New Roman" w:hAnsi="Times New Roman"/>
          <w:i/>
          <w:iCs/>
          <w:sz w:val="24"/>
          <w:szCs w:val="24"/>
        </w:rPr>
        <w:t>АО «Алматинский технологический университет»</w:t>
      </w:r>
    </w:p>
    <w:p w14:paraId="617CBE47" w14:textId="77777777" w:rsidR="00FB5276" w:rsidRDefault="00FB5276" w:rsidP="00FB5276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C9398" w14:textId="77777777" w:rsidR="00FB5276" w:rsidRPr="00F53D8F" w:rsidRDefault="00FB5276" w:rsidP="00FB5276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6D6F3FA" w14:textId="77777777" w:rsidR="00FB5276" w:rsidRPr="00B60FC7" w:rsidRDefault="00FB5276" w:rsidP="00FB5276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Hlk147751145"/>
      <w:r w:rsidRPr="00B60FC7">
        <w:rPr>
          <w:rFonts w:ascii="Times New Roman" w:hAnsi="Times New Roman"/>
          <w:b/>
          <w:bCs/>
          <w:sz w:val="24"/>
          <w:szCs w:val="24"/>
        </w:rPr>
        <w:t>Разное</w:t>
      </w:r>
    </w:p>
    <w:p w14:paraId="0F5A9BC9" w14:textId="77777777" w:rsidR="00FB5276" w:rsidRPr="006C6C36" w:rsidRDefault="00FB5276" w:rsidP="00FB5276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851"/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Утверждение устава проекта «</w:t>
      </w:r>
      <w:r w:rsidRPr="006C6C36">
        <w:rPr>
          <w:rFonts w:ascii="Times New Roman" w:hAnsi="Times New Roman"/>
          <w:sz w:val="24"/>
          <w:szCs w:val="24"/>
          <w:lang w:val="kk-KZ"/>
        </w:rPr>
        <w:t>Модель подготовки кадров для текстильной и швейной индустрии в контексте образования и науки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14:paraId="221718F5" w14:textId="77777777" w:rsidR="00FB5276" w:rsidRPr="009F0DFC" w:rsidRDefault="00FB5276" w:rsidP="00FB5276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851"/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актуализации спецификации тестов по профильным дисциплинам комплексного тестирования для поступающих в магистратуру по курируемым УМО РУМС группам ОП.</w:t>
      </w:r>
    </w:p>
    <w:p w14:paraId="6B25258D" w14:textId="77777777" w:rsidR="00FB5276" w:rsidRPr="00595F80" w:rsidRDefault="00FB5276" w:rsidP="00FB5276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851"/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595F80">
        <w:rPr>
          <w:rFonts w:ascii="Times New Roman" w:hAnsi="Times New Roman"/>
          <w:sz w:val="24"/>
          <w:szCs w:val="24"/>
        </w:rPr>
        <w:t>О рекомендации учебных изданий к присвоению грифа учебно-методического объединения Республиканского учебно-методического Совета по направлениям подготовки кадров с высшим и послевузовским образованием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5F80">
        <w:rPr>
          <w:rFonts w:ascii="Times New Roman" w:hAnsi="Times New Roman"/>
          <w:sz w:val="24"/>
          <w:szCs w:val="24"/>
        </w:rPr>
        <w:t>на базе АО «Алматинский технологический университет»</w:t>
      </w:r>
    </w:p>
    <w:p w14:paraId="0B1E750E" w14:textId="77777777" w:rsidR="00FB5276" w:rsidRPr="00FE78ED" w:rsidRDefault="00FB5276" w:rsidP="00FB5276">
      <w:pPr>
        <w:pStyle w:val="a3"/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</w:t>
      </w:r>
      <w:bookmarkEnd w:id="6"/>
    </w:p>
    <w:p w14:paraId="2A7D640B" w14:textId="77777777" w:rsidR="00FB5276" w:rsidRPr="00514D06" w:rsidRDefault="00FB5276" w:rsidP="00FB5276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hanging="425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3"/>
    <w:p w14:paraId="2773B830" w14:textId="77777777" w:rsidR="001D78C4" w:rsidRDefault="001D78C4" w:rsidP="001D78C4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hanging="284"/>
        <w:jc w:val="both"/>
        <w:textAlignment w:val="baseline"/>
        <w:rPr>
          <w:bCs/>
          <w:i/>
          <w:iCs/>
          <w:lang w:val="kk-KZ"/>
        </w:rPr>
      </w:pPr>
    </w:p>
    <w:p w14:paraId="1D6DDA23" w14:textId="77777777" w:rsidR="001D78C4" w:rsidRPr="00CD16E1" w:rsidRDefault="001D78C4" w:rsidP="00223A9C">
      <w:pPr>
        <w:pStyle w:val="a5"/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bCs/>
          <w:lang w:val="kk-KZ"/>
        </w:rPr>
      </w:pPr>
    </w:p>
    <w:p w14:paraId="1A563C3F" w14:textId="77777777" w:rsidR="00356DEA" w:rsidRDefault="0007593C">
      <w:pPr>
        <w:rPr>
          <w:lang w:val="en-US"/>
        </w:rPr>
      </w:pPr>
    </w:p>
    <w:p w14:paraId="7951F3F5" w14:textId="77777777" w:rsidR="00D64076" w:rsidRDefault="0007593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Согласовано</w:t>
      </w:r>
    </w:p>
    <w:p w14:paraId="5808EB40" w14:textId="77777777" w:rsidR="00D64076" w:rsidRDefault="0007593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22.12.2023 10:48 </w:t>
      </w:r>
      <w:r>
        <w:rPr>
          <w:rFonts w:ascii="Times New Roman" w:eastAsia="Times New Roman" w:hAnsi="Times New Roman"/>
          <w:lang w:eastAsia="ru-RU"/>
        </w:rPr>
        <w:t>Байболова Ляззат Кемербековна</w:t>
      </w:r>
    </w:p>
    <w:p w14:paraId="6935C9CB" w14:textId="77777777" w:rsidR="00D64076" w:rsidRDefault="0007593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22.12.2023 10:50 Нурахметов Бауржан Кумаргалиевич</w:t>
      </w:r>
    </w:p>
    <w:p w14:paraId="4F8B5EE4" w14:textId="77777777" w:rsidR="00D64076" w:rsidRDefault="0007593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Подписано</w:t>
      </w:r>
    </w:p>
    <w:p w14:paraId="30C42B1E" w14:textId="77777777" w:rsidR="00D64076" w:rsidRDefault="0007593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22.12.2023 11:02 Кулажанов Талгат Куралбекович</w:t>
      </w:r>
    </w:p>
    <w:p w14:paraId="70B6F304" w14:textId="77777777" w:rsidR="00D64076" w:rsidRDefault="0007593C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6E63E05" wp14:editId="59E624D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C77B" w14:textId="77777777" w:rsidR="00D64076" w:rsidRDefault="0007593C">
      <w:r>
        <w:br w:type="page"/>
      </w:r>
    </w:p>
    <w:p w14:paraId="4E128A3B" w14:textId="77777777" w:rsidR="00D64076" w:rsidRDefault="0007593C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электронный документ DOC ID KZP3IVH20231002434991EC528 подписан с использованием электронной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цифровой подписи и отправлен посредством информационной системы «Казахстанский центр обмена электронными документами» .</w:t>
      </w:r>
    </w:p>
    <w:p w14:paraId="384DDD64" w14:textId="77777777" w:rsidR="00D64076" w:rsidRDefault="0007593C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проверки электронного документа перейдите по ссылке:</w:t>
      </w:r>
      <w:hyperlink r:id="rId11" w:history="1">
        <w:r>
          <w:rPr>
            <w:rStyle w:val="a8"/>
            <w:rFonts w:ascii="Times New Roman" w:eastAsia="Times New Roman" w:hAnsi="Times New Roman"/>
            <w:sz w:val="24"/>
          </w:rPr>
          <w:t>?verify=KZP3IVH20231002434991</w:t>
        </w:r>
        <w:r>
          <w:rPr>
            <w:rStyle w:val="a8"/>
            <w:rFonts w:ascii="Times New Roman" w:eastAsia="Times New Roman" w:hAnsi="Times New Roman"/>
            <w:sz w:val="24"/>
          </w:rPr>
          <w:t xml:space="preserve">EC528 </w:t>
        </w:r>
      </w:hyperlink>
    </w:p>
    <w:p w14:paraId="1E3304A5" w14:textId="77777777" w:rsidR="00D64076" w:rsidRDefault="00D64076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4180"/>
        <w:gridCol w:w="4887"/>
      </w:tblGrid>
      <w:tr w:rsidR="00D64076" w14:paraId="027087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645F414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4B15757" w14:textId="77777777" w:rsidR="00D64076" w:rsidRDefault="00D6407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64076" w14:paraId="6AC963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2113D2E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64DEEF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-УМУ-01/6084 от 22.12.2023 г.</w:t>
            </w:r>
          </w:p>
        </w:tc>
      </w:tr>
      <w:tr w:rsidR="00D64076" w14:paraId="704562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B055A74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76BDE8C" w14:textId="77777777" w:rsidR="00D64076" w:rsidRDefault="00D6407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64076" w14:paraId="34BED93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0E08079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FAD6FCF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6D1F98C7" wp14:editId="7034FA3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A7277A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Согласовано:  Байболова Ляззат Кемербековна</w:t>
            </w:r>
          </w:p>
          <w:p w14:paraId="46A22D8A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 ЭЦП</w:t>
            </w:r>
          </w:p>
          <w:p w14:paraId="56B9E624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подписи: 22.12.2023 10:48</w:t>
            </w:r>
          </w:p>
        </w:tc>
      </w:tr>
      <w:tr w:rsidR="00D64076" w14:paraId="6C58F4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89F8FD6" w14:textId="77777777" w:rsidR="00D64076" w:rsidRDefault="00D6407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5DC674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3B70B806" wp14:editId="6E508B2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933571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Согласовано:  Нурахметов Бауржан Кумаргалиевич</w:t>
            </w:r>
          </w:p>
          <w:p w14:paraId="4E762011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 ЭЦП</w:t>
            </w:r>
          </w:p>
          <w:p w14:paraId="24B91B4C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подписи: 22.12.2023 10:50</w:t>
            </w:r>
          </w:p>
        </w:tc>
      </w:tr>
      <w:tr w:rsidR="00D64076" w14:paraId="67FD95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BA4B2F7" w14:textId="77777777" w:rsidR="00D64076" w:rsidRDefault="00D6407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8727356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22F65FBC" wp14:editId="60C374C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BFA0A2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Подписано:  Кулажанов Талгат Куралбекович</w:t>
            </w:r>
          </w:p>
          <w:p w14:paraId="17821A08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 ЭЦП</w:t>
            </w:r>
          </w:p>
          <w:p w14:paraId="752D5AB4" w14:textId="77777777" w:rsidR="00D64076" w:rsidRDefault="0007593C">
            <w:pPr>
              <w:spacing w:after="0"/>
              <w:ind w:left="4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подписи: 22.12.2023 11:02</w:t>
            </w:r>
          </w:p>
        </w:tc>
      </w:tr>
    </w:tbl>
    <w:p w14:paraId="06541E82" w14:textId="77777777" w:rsidR="00D64076" w:rsidRDefault="00D64076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348"/>
        <w:gridCol w:w="6719"/>
      </w:tblGrid>
      <w:tr w:rsidR="00D64076" w14:paraId="661E65F9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4231BAB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562F890" wp14:editId="00E68E19">
                  <wp:extent cx="1399539" cy="1399539"/>
                  <wp:effectExtent l="0" t="0" r="3175" b="8255"/>
                  <wp:docPr id="5" name="Рисунок 5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1E96309" w14:textId="77777777" w:rsidR="00D64076" w:rsidRDefault="00D6407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61892A08" w14:textId="77777777" w:rsidR="00D64076" w:rsidRDefault="0007593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Данный документ согласно пункту 1 статьи 7 ЗРК от 7 января 2003 года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373ADEF8" w14:textId="77777777" w:rsidR="00000000" w:rsidRDefault="0007593C"/>
    <w:sectPr w:rsidR="00000000" w:rsidSect="00CD70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61662"/>
    <w:multiLevelType w:val="hybridMultilevel"/>
    <w:tmpl w:val="2E42E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5E4"/>
    <w:multiLevelType w:val="hybridMultilevel"/>
    <w:tmpl w:val="D8D276E6"/>
    <w:lvl w:ilvl="0" w:tplc="7256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0D90"/>
    <w:multiLevelType w:val="multilevel"/>
    <w:tmpl w:val="E8B4EF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4"/>
    <w:rsid w:val="00001831"/>
    <w:rsid w:val="000067F1"/>
    <w:rsid w:val="000157AD"/>
    <w:rsid w:val="000206C0"/>
    <w:rsid w:val="00021589"/>
    <w:rsid w:val="00022612"/>
    <w:rsid w:val="0004417B"/>
    <w:rsid w:val="00054517"/>
    <w:rsid w:val="00056FC8"/>
    <w:rsid w:val="0006543C"/>
    <w:rsid w:val="00071525"/>
    <w:rsid w:val="000734CC"/>
    <w:rsid w:val="0007366A"/>
    <w:rsid w:val="0007593C"/>
    <w:rsid w:val="00080EFB"/>
    <w:rsid w:val="00082EE7"/>
    <w:rsid w:val="00086225"/>
    <w:rsid w:val="00090185"/>
    <w:rsid w:val="000A1805"/>
    <w:rsid w:val="000B58BF"/>
    <w:rsid w:val="000E5E07"/>
    <w:rsid w:val="000E67F8"/>
    <w:rsid w:val="000F28A2"/>
    <w:rsid w:val="00127215"/>
    <w:rsid w:val="00140C1A"/>
    <w:rsid w:val="00147C79"/>
    <w:rsid w:val="00153ADC"/>
    <w:rsid w:val="00155FDA"/>
    <w:rsid w:val="00157555"/>
    <w:rsid w:val="00162166"/>
    <w:rsid w:val="00164A9C"/>
    <w:rsid w:val="00170667"/>
    <w:rsid w:val="00177938"/>
    <w:rsid w:val="0018449E"/>
    <w:rsid w:val="00185E65"/>
    <w:rsid w:val="001B4EF3"/>
    <w:rsid w:val="001C40C5"/>
    <w:rsid w:val="001D11E4"/>
    <w:rsid w:val="001D78C4"/>
    <w:rsid w:val="001E225B"/>
    <w:rsid w:val="001E267C"/>
    <w:rsid w:val="001E2D0D"/>
    <w:rsid w:val="001E6A6B"/>
    <w:rsid w:val="001E7CF2"/>
    <w:rsid w:val="001F3CCE"/>
    <w:rsid w:val="00213EA1"/>
    <w:rsid w:val="00223A9C"/>
    <w:rsid w:val="00227FFC"/>
    <w:rsid w:val="00230A0F"/>
    <w:rsid w:val="00235A3D"/>
    <w:rsid w:val="00281C9D"/>
    <w:rsid w:val="002906FE"/>
    <w:rsid w:val="002916BA"/>
    <w:rsid w:val="002A5E12"/>
    <w:rsid w:val="002A756D"/>
    <w:rsid w:val="002C27AA"/>
    <w:rsid w:val="002D07A2"/>
    <w:rsid w:val="002D1EB9"/>
    <w:rsid w:val="002D3711"/>
    <w:rsid w:val="002E00F5"/>
    <w:rsid w:val="002E1A18"/>
    <w:rsid w:val="002E1DF5"/>
    <w:rsid w:val="002E33B7"/>
    <w:rsid w:val="00302094"/>
    <w:rsid w:val="003202AC"/>
    <w:rsid w:val="00320A30"/>
    <w:rsid w:val="00320E18"/>
    <w:rsid w:val="00332B06"/>
    <w:rsid w:val="003510EB"/>
    <w:rsid w:val="003636A4"/>
    <w:rsid w:val="00366692"/>
    <w:rsid w:val="00370338"/>
    <w:rsid w:val="003716FD"/>
    <w:rsid w:val="00383DB4"/>
    <w:rsid w:val="00390B93"/>
    <w:rsid w:val="00393018"/>
    <w:rsid w:val="003A5295"/>
    <w:rsid w:val="003A5D33"/>
    <w:rsid w:val="003B1617"/>
    <w:rsid w:val="003B6CC2"/>
    <w:rsid w:val="003B6FE4"/>
    <w:rsid w:val="003B7BEC"/>
    <w:rsid w:val="003B7DD2"/>
    <w:rsid w:val="003C6AF9"/>
    <w:rsid w:val="003D5C5C"/>
    <w:rsid w:val="003D6083"/>
    <w:rsid w:val="003F348B"/>
    <w:rsid w:val="003F3F25"/>
    <w:rsid w:val="003F57B6"/>
    <w:rsid w:val="004008A0"/>
    <w:rsid w:val="004020A6"/>
    <w:rsid w:val="004030D3"/>
    <w:rsid w:val="004133F1"/>
    <w:rsid w:val="00423A04"/>
    <w:rsid w:val="00426408"/>
    <w:rsid w:val="00433A34"/>
    <w:rsid w:val="0044131B"/>
    <w:rsid w:val="004524D0"/>
    <w:rsid w:val="00483E17"/>
    <w:rsid w:val="00486313"/>
    <w:rsid w:val="00490CA4"/>
    <w:rsid w:val="00494D78"/>
    <w:rsid w:val="00495D2F"/>
    <w:rsid w:val="004B0ABD"/>
    <w:rsid w:val="004B0F17"/>
    <w:rsid w:val="004C2347"/>
    <w:rsid w:val="004C4F63"/>
    <w:rsid w:val="004E706A"/>
    <w:rsid w:val="004F33D6"/>
    <w:rsid w:val="00514D06"/>
    <w:rsid w:val="00515274"/>
    <w:rsid w:val="0051706D"/>
    <w:rsid w:val="00520606"/>
    <w:rsid w:val="00524DD5"/>
    <w:rsid w:val="0054531F"/>
    <w:rsid w:val="00545429"/>
    <w:rsid w:val="00551EB4"/>
    <w:rsid w:val="00573748"/>
    <w:rsid w:val="005740CD"/>
    <w:rsid w:val="00581D62"/>
    <w:rsid w:val="00586158"/>
    <w:rsid w:val="00586CC4"/>
    <w:rsid w:val="00595F80"/>
    <w:rsid w:val="005B3864"/>
    <w:rsid w:val="005B40B9"/>
    <w:rsid w:val="005C48A9"/>
    <w:rsid w:val="005D4DA9"/>
    <w:rsid w:val="005E31AA"/>
    <w:rsid w:val="005E480B"/>
    <w:rsid w:val="005F2D76"/>
    <w:rsid w:val="005F4939"/>
    <w:rsid w:val="005F53DE"/>
    <w:rsid w:val="005F543F"/>
    <w:rsid w:val="0060269F"/>
    <w:rsid w:val="006170DA"/>
    <w:rsid w:val="0062265F"/>
    <w:rsid w:val="00623D14"/>
    <w:rsid w:val="00626317"/>
    <w:rsid w:val="00626DE7"/>
    <w:rsid w:val="00635934"/>
    <w:rsid w:val="00643842"/>
    <w:rsid w:val="00647531"/>
    <w:rsid w:val="00654D5E"/>
    <w:rsid w:val="00673303"/>
    <w:rsid w:val="00676BB6"/>
    <w:rsid w:val="00677BAE"/>
    <w:rsid w:val="00682253"/>
    <w:rsid w:val="00690711"/>
    <w:rsid w:val="006A674F"/>
    <w:rsid w:val="006A734C"/>
    <w:rsid w:val="006B3531"/>
    <w:rsid w:val="006C07DE"/>
    <w:rsid w:val="006C5B49"/>
    <w:rsid w:val="006C6C36"/>
    <w:rsid w:val="006D041F"/>
    <w:rsid w:val="006D690D"/>
    <w:rsid w:val="006E1980"/>
    <w:rsid w:val="006E1DF9"/>
    <w:rsid w:val="006E7DF2"/>
    <w:rsid w:val="006F0D13"/>
    <w:rsid w:val="0070379B"/>
    <w:rsid w:val="007046DE"/>
    <w:rsid w:val="00706415"/>
    <w:rsid w:val="007161F9"/>
    <w:rsid w:val="00720601"/>
    <w:rsid w:val="00730679"/>
    <w:rsid w:val="00736852"/>
    <w:rsid w:val="00741F94"/>
    <w:rsid w:val="00745608"/>
    <w:rsid w:val="00745938"/>
    <w:rsid w:val="00746324"/>
    <w:rsid w:val="0075629E"/>
    <w:rsid w:val="00766A6C"/>
    <w:rsid w:val="00781D24"/>
    <w:rsid w:val="00781FE5"/>
    <w:rsid w:val="00787E1D"/>
    <w:rsid w:val="007910EA"/>
    <w:rsid w:val="007C3A2B"/>
    <w:rsid w:val="007C745E"/>
    <w:rsid w:val="007D1936"/>
    <w:rsid w:val="007E217C"/>
    <w:rsid w:val="007E28C8"/>
    <w:rsid w:val="007E40FC"/>
    <w:rsid w:val="007E4D9A"/>
    <w:rsid w:val="007F2D58"/>
    <w:rsid w:val="0080423B"/>
    <w:rsid w:val="00812588"/>
    <w:rsid w:val="00831DF8"/>
    <w:rsid w:val="008344F6"/>
    <w:rsid w:val="00843908"/>
    <w:rsid w:val="00847308"/>
    <w:rsid w:val="00853B60"/>
    <w:rsid w:val="008565CD"/>
    <w:rsid w:val="00860BDB"/>
    <w:rsid w:val="00860F61"/>
    <w:rsid w:val="00863C4D"/>
    <w:rsid w:val="00875D62"/>
    <w:rsid w:val="00882167"/>
    <w:rsid w:val="00883650"/>
    <w:rsid w:val="00885C5C"/>
    <w:rsid w:val="00890850"/>
    <w:rsid w:val="008A2C29"/>
    <w:rsid w:val="008A727E"/>
    <w:rsid w:val="008B154C"/>
    <w:rsid w:val="008B5816"/>
    <w:rsid w:val="008C18E8"/>
    <w:rsid w:val="008D1647"/>
    <w:rsid w:val="008D4EA2"/>
    <w:rsid w:val="008E35E9"/>
    <w:rsid w:val="008E4D6B"/>
    <w:rsid w:val="009132AB"/>
    <w:rsid w:val="00917E8A"/>
    <w:rsid w:val="009221A6"/>
    <w:rsid w:val="00927491"/>
    <w:rsid w:val="00952AD5"/>
    <w:rsid w:val="009544F6"/>
    <w:rsid w:val="00961607"/>
    <w:rsid w:val="009659F3"/>
    <w:rsid w:val="0099181A"/>
    <w:rsid w:val="0099247C"/>
    <w:rsid w:val="009943A2"/>
    <w:rsid w:val="009A40A8"/>
    <w:rsid w:val="009B23DB"/>
    <w:rsid w:val="009C006E"/>
    <w:rsid w:val="009C17D1"/>
    <w:rsid w:val="009C6278"/>
    <w:rsid w:val="009D7161"/>
    <w:rsid w:val="009E150B"/>
    <w:rsid w:val="009F0CD1"/>
    <w:rsid w:val="009F0DFC"/>
    <w:rsid w:val="009F18B1"/>
    <w:rsid w:val="009F721E"/>
    <w:rsid w:val="00A01D05"/>
    <w:rsid w:val="00A145F7"/>
    <w:rsid w:val="00A1676F"/>
    <w:rsid w:val="00A247C7"/>
    <w:rsid w:val="00A24B75"/>
    <w:rsid w:val="00A31F39"/>
    <w:rsid w:val="00A36613"/>
    <w:rsid w:val="00A415C3"/>
    <w:rsid w:val="00A47FC2"/>
    <w:rsid w:val="00A50D61"/>
    <w:rsid w:val="00A514D9"/>
    <w:rsid w:val="00A66620"/>
    <w:rsid w:val="00A71163"/>
    <w:rsid w:val="00A76D1B"/>
    <w:rsid w:val="00A828F2"/>
    <w:rsid w:val="00A85039"/>
    <w:rsid w:val="00AB22B0"/>
    <w:rsid w:val="00AB37FB"/>
    <w:rsid w:val="00AB56F4"/>
    <w:rsid w:val="00AC1668"/>
    <w:rsid w:val="00AC4E1F"/>
    <w:rsid w:val="00AD0147"/>
    <w:rsid w:val="00AD0850"/>
    <w:rsid w:val="00AE46BB"/>
    <w:rsid w:val="00AF1EC2"/>
    <w:rsid w:val="00AF7CBA"/>
    <w:rsid w:val="00B00B55"/>
    <w:rsid w:val="00B24016"/>
    <w:rsid w:val="00B424E2"/>
    <w:rsid w:val="00B42A52"/>
    <w:rsid w:val="00B50E5C"/>
    <w:rsid w:val="00B60FC7"/>
    <w:rsid w:val="00B61B35"/>
    <w:rsid w:val="00B92AEB"/>
    <w:rsid w:val="00BA0470"/>
    <w:rsid w:val="00BA12D5"/>
    <w:rsid w:val="00BB615F"/>
    <w:rsid w:val="00BB7266"/>
    <w:rsid w:val="00BC0110"/>
    <w:rsid w:val="00BC1667"/>
    <w:rsid w:val="00BC2210"/>
    <w:rsid w:val="00BC292E"/>
    <w:rsid w:val="00BC3A5B"/>
    <w:rsid w:val="00BC40A9"/>
    <w:rsid w:val="00BD07D7"/>
    <w:rsid w:val="00BE48DC"/>
    <w:rsid w:val="00BE5471"/>
    <w:rsid w:val="00BF0FCD"/>
    <w:rsid w:val="00BF3FA0"/>
    <w:rsid w:val="00C00FE0"/>
    <w:rsid w:val="00C109D7"/>
    <w:rsid w:val="00C11C8C"/>
    <w:rsid w:val="00C148D7"/>
    <w:rsid w:val="00C14946"/>
    <w:rsid w:val="00C175F3"/>
    <w:rsid w:val="00C23FFD"/>
    <w:rsid w:val="00C36889"/>
    <w:rsid w:val="00C47C95"/>
    <w:rsid w:val="00C57BEB"/>
    <w:rsid w:val="00C57F64"/>
    <w:rsid w:val="00C6134B"/>
    <w:rsid w:val="00C65828"/>
    <w:rsid w:val="00C753F9"/>
    <w:rsid w:val="00C75462"/>
    <w:rsid w:val="00C76C65"/>
    <w:rsid w:val="00C862C7"/>
    <w:rsid w:val="00CB47EB"/>
    <w:rsid w:val="00CB5BB2"/>
    <w:rsid w:val="00CB6F8E"/>
    <w:rsid w:val="00CC2065"/>
    <w:rsid w:val="00CC745B"/>
    <w:rsid w:val="00CD16E1"/>
    <w:rsid w:val="00CD31FA"/>
    <w:rsid w:val="00CD70F7"/>
    <w:rsid w:val="00CE0FD7"/>
    <w:rsid w:val="00CE1882"/>
    <w:rsid w:val="00CE4A21"/>
    <w:rsid w:val="00CE7DAC"/>
    <w:rsid w:val="00CF53A7"/>
    <w:rsid w:val="00CF56D6"/>
    <w:rsid w:val="00D03D23"/>
    <w:rsid w:val="00D07B5E"/>
    <w:rsid w:val="00D13E16"/>
    <w:rsid w:val="00D23479"/>
    <w:rsid w:val="00D2742B"/>
    <w:rsid w:val="00D3345E"/>
    <w:rsid w:val="00D35932"/>
    <w:rsid w:val="00D35F1D"/>
    <w:rsid w:val="00D41FA9"/>
    <w:rsid w:val="00D47E42"/>
    <w:rsid w:val="00D621F4"/>
    <w:rsid w:val="00D64076"/>
    <w:rsid w:val="00D64FDF"/>
    <w:rsid w:val="00D72DC4"/>
    <w:rsid w:val="00D7564A"/>
    <w:rsid w:val="00D81D4B"/>
    <w:rsid w:val="00D82961"/>
    <w:rsid w:val="00DA2A39"/>
    <w:rsid w:val="00DA624C"/>
    <w:rsid w:val="00DA6FBD"/>
    <w:rsid w:val="00DB4A01"/>
    <w:rsid w:val="00DB4BB0"/>
    <w:rsid w:val="00DB76D9"/>
    <w:rsid w:val="00DB7A3D"/>
    <w:rsid w:val="00DC232B"/>
    <w:rsid w:val="00DC3DC2"/>
    <w:rsid w:val="00DC449C"/>
    <w:rsid w:val="00DC4B98"/>
    <w:rsid w:val="00DC5A99"/>
    <w:rsid w:val="00DE5A25"/>
    <w:rsid w:val="00DF5116"/>
    <w:rsid w:val="00E01F5F"/>
    <w:rsid w:val="00E059CC"/>
    <w:rsid w:val="00E06DF0"/>
    <w:rsid w:val="00E120A8"/>
    <w:rsid w:val="00E13898"/>
    <w:rsid w:val="00E15371"/>
    <w:rsid w:val="00E16654"/>
    <w:rsid w:val="00E46AAF"/>
    <w:rsid w:val="00E47B24"/>
    <w:rsid w:val="00E5042A"/>
    <w:rsid w:val="00E51444"/>
    <w:rsid w:val="00E56001"/>
    <w:rsid w:val="00E569E0"/>
    <w:rsid w:val="00E56FE8"/>
    <w:rsid w:val="00E65DF7"/>
    <w:rsid w:val="00E7509A"/>
    <w:rsid w:val="00E820D4"/>
    <w:rsid w:val="00E874C8"/>
    <w:rsid w:val="00E91698"/>
    <w:rsid w:val="00E927B7"/>
    <w:rsid w:val="00EA644E"/>
    <w:rsid w:val="00EA71CC"/>
    <w:rsid w:val="00EB77C1"/>
    <w:rsid w:val="00ED3B2E"/>
    <w:rsid w:val="00EE6080"/>
    <w:rsid w:val="00EF397A"/>
    <w:rsid w:val="00F0042E"/>
    <w:rsid w:val="00F10C1C"/>
    <w:rsid w:val="00F20F6B"/>
    <w:rsid w:val="00F35E55"/>
    <w:rsid w:val="00F365B1"/>
    <w:rsid w:val="00F37FF1"/>
    <w:rsid w:val="00F46F75"/>
    <w:rsid w:val="00F474EE"/>
    <w:rsid w:val="00F53D8F"/>
    <w:rsid w:val="00F62B2C"/>
    <w:rsid w:val="00F72045"/>
    <w:rsid w:val="00FA28AE"/>
    <w:rsid w:val="00FA3752"/>
    <w:rsid w:val="00FA490D"/>
    <w:rsid w:val="00FB5276"/>
    <w:rsid w:val="00FC14EA"/>
    <w:rsid w:val="00FC254C"/>
    <w:rsid w:val="00FE5C6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4E8"/>
  <w15:docId w15:val="{9F20D9F3-B0ED-40E7-AC87-E0F11072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A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C3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"/>
    <w:basedOn w:val="a"/>
    <w:link w:val="a4"/>
    <w:uiPriority w:val="34"/>
    <w:qFormat/>
    <w:rsid w:val="00E820D4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A5B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E7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F0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C75462"/>
    <w:rPr>
      <w:b/>
      <w:bCs/>
    </w:rPr>
  </w:style>
  <w:style w:type="paragraph" w:customStyle="1" w:styleId="Default">
    <w:name w:val="Default"/>
    <w:rsid w:val="009659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38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4E6ED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78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20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065"/>
    <w:rPr>
      <w:rFonts w:ascii="Consolas" w:hAnsi="Consolas"/>
      <w:lang w:eastAsia="en-US"/>
    </w:rPr>
  </w:style>
  <w:style w:type="character" w:customStyle="1" w:styleId="a4">
    <w:name w:val="Абзац списка Знак"/>
    <w:aliases w:val="Стандартный Знак,маркированный Знак"/>
    <w:basedOn w:val="a0"/>
    <w:link w:val="a3"/>
    <w:uiPriority w:val="34"/>
    <w:rsid w:val="007D193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62436555?pwd=dlYva1ZDN285dGFod2gwN2dzdHAwdz09&amp;omn=8270560226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?verify=KZP3IVH20231002434991EC528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62436555?pwd=dlYva1ZDN285dGFod2gwN2dzdHAwdz09&amp;omn=82705602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2023-12-21T09:43:00Z</cp:lastPrinted>
  <dcterms:created xsi:type="dcterms:W3CDTF">2023-12-22T05:09:00Z</dcterms:created>
  <dcterms:modified xsi:type="dcterms:W3CDTF">2023-12-22T05:09:00Z</dcterms:modified>
</cp:coreProperties>
</file>